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27F6" w14:textId="77777777" w:rsidR="00F921D2" w:rsidRPr="007A27A4" w:rsidRDefault="00F921D2" w:rsidP="00F921D2">
      <w:pPr>
        <w:jc w:val="center"/>
        <w:rPr>
          <w:rFonts w:ascii="TH SarabunIT๙" w:hAnsi="TH SarabunIT๙" w:cs="TH SarabunIT๙"/>
          <w:sz w:val="36"/>
          <w:szCs w:val="36"/>
        </w:rPr>
      </w:pPr>
      <w:r w:rsidRPr="007A27A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</w:t>
      </w:r>
      <w:r w:rsidRPr="007A27A4">
        <w:rPr>
          <w:rFonts w:ascii="TH SarabunIT๙" w:hAnsi="TH SarabunIT๙" w:cs="TH SarabunIT๙"/>
          <w:b/>
          <w:bCs/>
          <w:sz w:val="36"/>
          <w:szCs w:val="36"/>
        </w:rPr>
        <w:t xml:space="preserve">1 </w:t>
      </w:r>
      <w:r w:rsidRPr="007A27A4">
        <w:rPr>
          <w:rFonts w:ascii="TH SarabunIT๙" w:hAnsi="TH SarabunIT๙" w:cs="TH SarabunIT๙"/>
          <w:b/>
          <w:bCs/>
          <w:sz w:val="36"/>
          <w:szCs w:val="36"/>
          <w:cs/>
        </w:rPr>
        <w:t>บทน</w:t>
      </w:r>
      <w:r w:rsidRPr="007A27A4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7A27A4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2B334A1B" w14:textId="77777777" w:rsidR="002256B5" w:rsidRPr="002256B5" w:rsidRDefault="007A27A4" w:rsidP="002256B5">
      <w:pPr>
        <w:tabs>
          <w:tab w:val="left" w:pos="1134"/>
        </w:tabs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921D2" w:rsidRPr="002256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ลักษณะของแผนพัฒนาท้องถิ่น ( พ.ศ. </w:t>
      </w:r>
      <w:r w:rsidR="00F921D2" w:rsidRPr="002256B5">
        <w:rPr>
          <w:rFonts w:ascii="TH SarabunIT๙" w:hAnsi="TH SarabunIT๙" w:cs="TH SarabunIT๙"/>
          <w:b/>
          <w:bCs/>
          <w:sz w:val="32"/>
          <w:szCs w:val="32"/>
        </w:rPr>
        <w:t xml:space="preserve">2566 – 2570 ) </w:t>
      </w:r>
    </w:p>
    <w:p w14:paraId="61044588" w14:textId="20771498" w:rsidR="00F921D2" w:rsidRDefault="002256B5" w:rsidP="002256B5">
      <w:pPr>
        <w:tabs>
          <w:tab w:val="left" w:pos="1134"/>
        </w:tabs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เป็นแผนพัฒนาขององค์กรปกครองส่วนท้องถิ่น ที่ก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หนด วิสัยทัศน์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ประเด็นยุทธศาสตร์ เป้าประสงค์ ตัวชี้วัด ค่าเป้าหมาย และกลยุทธ์ โดยสอดคล้องกับ แผนพัฒนาจังหวัด ยุทธศาสตร์การ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พัฒนาขององค์กรปกครองส่วนท้องถิ่นในเขตจังหวัด แผนพัฒนาอ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เภอ แผนพัฒนาต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บล แผนพัฒนาหมู่บ้าน</w:t>
      </w:r>
      <w:r w:rsidR="000264F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หรือแผนชุมชน อันมีลักษณะเป็นการก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หนดรายละเอียดแผนงาน โครงการพัฒนา ที่จัดท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ขึ้นส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หรับปีงบประมาณแต่ละปี ซึ่งมีความต่อเนื่องและเป็นแผนก้าวหน้า และให้หมายความรวมถึงการเพิ่มเติม เปลี่ยนแปลง หรือแก้ไขแผนพัฒนาท้องถิ่นด้วย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ซึ่งมีความสอดคล้องและเชื่อมโยงกับแผนพัฒนาจังหวัด แผนพัฒนากลุ่มจังหวัด รวมทั้งแผนปฏิบัติราชการประจ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ปีจังหวัด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แผนปฏิบัติราชการประจ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ปีกลุ่มจังหวัด ตลอดจนสามารถบูรณาการแผนงาน/โครงการ/กิจกรรมและงบประมาณในพื้นที่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 อันจะก่อให้เกิดประโยชน์สูงสุดให้กับประชาชน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แผนพัฒนาท้องถิ่น เป็นกรอบในการจัดท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ปี งบประมาณรายจ่ายเพิ่มเติม และงบประมาณจากเงินสะสมในช่วงของแผนนั้น หรือน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โครงการที่เกินศักยภาพไปประสานหน่วยงานอื่น ๆ รวมทั้ง</w:t>
      </w:r>
      <w:r w:rsidR="00F921D2"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วางแนวทางเพื่อให้มีการปฏิบัติให้บรรลุวัตถุประสงค์ตามโครงการพัฒนาที่ก</w:t>
      </w:r>
      <w:r w:rsidR="00F92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921D2" w:rsidRPr="00F921D2">
        <w:rPr>
          <w:rFonts w:ascii="TH SarabunIT๙" w:hAnsi="TH SarabunIT๙" w:cs="TH SarabunIT๙"/>
          <w:sz w:val="32"/>
          <w:szCs w:val="32"/>
          <w:cs/>
        </w:rPr>
        <w:t>หนดไว้ในแผนพัฒนาท้องถิ่น</w:t>
      </w:r>
    </w:p>
    <w:p w14:paraId="02B073AF" w14:textId="0E94E5AA" w:rsidR="00F921D2" w:rsidRPr="007A27A4" w:rsidRDefault="00F921D2" w:rsidP="00F921D2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A27A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27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วัตถุประสงค์ของการแก้ไขแผนพัฒนาท้องถิ่น ( พ.ศ. </w:t>
      </w:r>
      <w:r w:rsidRPr="007A27A4">
        <w:rPr>
          <w:rFonts w:ascii="TH SarabunIT๙" w:hAnsi="TH SarabunIT๙" w:cs="TH SarabunIT๙"/>
          <w:b/>
          <w:bCs/>
          <w:sz w:val="32"/>
          <w:szCs w:val="32"/>
        </w:rPr>
        <w:t>2566 – 2570 )</w:t>
      </w:r>
      <w:r w:rsidR="009A39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4CE0ED7" w14:textId="7307D575" w:rsidR="00F921D2" w:rsidRDefault="00F921D2" w:rsidP="002256B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21D2">
        <w:rPr>
          <w:rFonts w:ascii="TH SarabunIT๙" w:hAnsi="TH SarabunIT๙" w:cs="TH SarabunIT๙"/>
          <w:sz w:val="32"/>
          <w:szCs w:val="32"/>
        </w:rPr>
        <w:t xml:space="preserve"> 1. </w:t>
      </w:r>
      <w:r w:rsidRPr="00F921D2">
        <w:rPr>
          <w:rFonts w:ascii="TH SarabunIT๙" w:hAnsi="TH SarabunIT๙" w:cs="TH SarabunIT๙"/>
          <w:sz w:val="32"/>
          <w:szCs w:val="32"/>
          <w:cs/>
        </w:rPr>
        <w:t>เพื่อให้องค์กรปกครองส่วนท้องถิ่นน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ข้อมูลของโครงการที่มีสอดคล้องกับหลักเกณฑ์การประสานแผนพัฒนาท้องถิ่นตรงกับความจริงและสถานการณ์ปัจจุบัน</w:t>
      </w:r>
      <w:r w:rsidRPr="00F921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617F01" w14:textId="77777777" w:rsidR="00F921D2" w:rsidRDefault="00F921D2" w:rsidP="002256B5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21D2">
        <w:rPr>
          <w:rFonts w:ascii="TH SarabunIT๙" w:hAnsi="TH SarabunIT๙" w:cs="TH SarabunIT๙"/>
          <w:sz w:val="32"/>
          <w:szCs w:val="32"/>
        </w:rPr>
        <w:t xml:space="preserve">2. </w:t>
      </w:r>
      <w:r w:rsidRPr="00F921D2">
        <w:rPr>
          <w:rFonts w:ascii="TH SarabunIT๙" w:hAnsi="TH SarabunIT๙" w:cs="TH SarabunIT๙"/>
          <w:sz w:val="32"/>
          <w:szCs w:val="32"/>
          <w:cs/>
        </w:rPr>
        <w:t>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ข้อมูลไปสู่การปฏิบัติที่แท้จริง และเกิดประโยชน์สูงสุดแก่ประชาชนต่อไป</w:t>
      </w:r>
    </w:p>
    <w:p w14:paraId="4E0727E6" w14:textId="77777777" w:rsidR="002256B5" w:rsidRDefault="00F921D2" w:rsidP="00F921D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256B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256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ขั้นตอนการแก้ไขแผนพัฒนาท้องถิ่น ( พ.ศ. </w:t>
      </w:r>
      <w:r w:rsidRPr="002256B5">
        <w:rPr>
          <w:rFonts w:ascii="TH SarabunIT๙" w:hAnsi="TH SarabunIT๙" w:cs="TH SarabunIT๙"/>
          <w:b/>
          <w:bCs/>
          <w:sz w:val="32"/>
          <w:szCs w:val="32"/>
        </w:rPr>
        <w:t>2566 – 2570 )</w:t>
      </w:r>
    </w:p>
    <w:p w14:paraId="43A15D32" w14:textId="037D112B" w:rsidR="00F921D2" w:rsidRDefault="00F921D2" w:rsidP="002256B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Pr="00F921D2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</w:t>
      </w:r>
      <w:r w:rsidR="002256B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921D2">
        <w:rPr>
          <w:rFonts w:ascii="TH SarabunIT๙" w:hAnsi="TH SarabunIT๙" w:cs="TH SarabunIT๙"/>
          <w:sz w:val="32"/>
          <w:szCs w:val="32"/>
        </w:rPr>
        <w:t xml:space="preserve">2548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และแก้ไขเพิ่มเติมถึง ( ฉบับที่ </w:t>
      </w:r>
      <w:r w:rsidRPr="00F921D2">
        <w:rPr>
          <w:rFonts w:ascii="TH SarabunIT๙" w:hAnsi="TH SarabunIT๙" w:cs="TH SarabunIT๙"/>
          <w:sz w:val="32"/>
          <w:szCs w:val="32"/>
        </w:rPr>
        <w:t xml:space="preserve">3 )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921D2">
        <w:rPr>
          <w:rFonts w:ascii="TH SarabunIT๙" w:hAnsi="TH SarabunIT๙" w:cs="TH SarabunIT๙"/>
          <w:sz w:val="32"/>
          <w:szCs w:val="32"/>
        </w:rPr>
        <w:t>2561 “</w:t>
      </w:r>
      <w:r w:rsidRPr="00F921D2">
        <w:rPr>
          <w:rFonts w:ascii="TH SarabunIT๙" w:hAnsi="TH SarabunIT๙" w:cs="TH SarabunIT๙"/>
          <w:sz w:val="32"/>
          <w:szCs w:val="32"/>
          <w:cs/>
        </w:rPr>
        <w:t>การแก้ไข” หมายความว่า การแก้ไขข้อผิดพลาดในแผนพัฒนาหรือแผนการด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เนินงานให้ถูกต้อง โดยไม่ท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ให้วัตถุประสงค์และสาระส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คัญเดิมเปลี่ยนแปลงไป</w:t>
      </w:r>
      <w:r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Pr="00F921D2">
        <w:rPr>
          <w:rFonts w:ascii="TH SarabunIT๙" w:hAnsi="TH SarabunIT๙" w:cs="TH SarabunIT๙"/>
          <w:sz w:val="32"/>
          <w:szCs w:val="32"/>
          <w:cs/>
        </w:rPr>
        <w:t>ข้อ ๒๑ การแก้ไขแผนพัฒนาเป็นอ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นาจของผู้บริหารท้องถิ่น</w:t>
      </w:r>
      <w:r w:rsidRPr="00F921D2">
        <w:rPr>
          <w:rFonts w:ascii="TH SarabunIT๙" w:hAnsi="TH SarabunIT๙" w:cs="TH SarabunIT๙"/>
          <w:sz w:val="32"/>
          <w:szCs w:val="32"/>
        </w:rPr>
        <w:t xml:space="preserve"> </w:t>
      </w:r>
      <w:r w:rsidR="000264F2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F921D2"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 ที่ มท</w:t>
      </w:r>
      <w:r w:rsidRPr="00F921D2">
        <w:rPr>
          <w:rFonts w:ascii="TH SarabunIT๙" w:hAnsi="TH SarabunIT๙" w:cs="TH SarabunIT๙"/>
          <w:sz w:val="32"/>
          <w:szCs w:val="32"/>
        </w:rPr>
        <w:t>0810.3/</w:t>
      </w:r>
      <w:r w:rsidRPr="00F921D2">
        <w:rPr>
          <w:rFonts w:ascii="TH SarabunIT๙" w:hAnsi="TH SarabunIT๙" w:cs="TH SarabunIT๙"/>
          <w:sz w:val="32"/>
          <w:szCs w:val="32"/>
          <w:cs/>
        </w:rPr>
        <w:t>ว</w:t>
      </w:r>
      <w:r w:rsidRPr="00F921D2">
        <w:rPr>
          <w:rFonts w:ascii="TH SarabunIT๙" w:hAnsi="TH SarabunIT๙" w:cs="TH SarabunIT๙"/>
          <w:sz w:val="32"/>
          <w:szCs w:val="32"/>
        </w:rPr>
        <w:t xml:space="preserve">6046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F921D2">
        <w:rPr>
          <w:rFonts w:ascii="TH SarabunIT๙" w:hAnsi="TH SarabunIT๙" w:cs="TH SarabunIT๙"/>
          <w:sz w:val="32"/>
          <w:szCs w:val="32"/>
        </w:rPr>
        <w:t xml:space="preserve">19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F921D2">
        <w:rPr>
          <w:rFonts w:ascii="TH SarabunIT๙" w:hAnsi="TH SarabunIT๙" w:cs="TH SarabunIT๙"/>
          <w:sz w:val="32"/>
          <w:szCs w:val="32"/>
        </w:rPr>
        <w:t xml:space="preserve">2561 </w:t>
      </w:r>
      <w:r w:rsidRPr="00F921D2">
        <w:rPr>
          <w:rFonts w:ascii="TH SarabunIT๙" w:hAnsi="TH SarabunIT๙" w:cs="TH SarabunIT๙"/>
          <w:sz w:val="32"/>
          <w:szCs w:val="32"/>
          <w:cs/>
        </w:rPr>
        <w:t>เรื่อง ซักซ้อมแนวทางการจัดท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แผนพัฒนาท้องถิ่นขององค์กรปกครองส่วนท้องถิ่น ตามระเบียบกระทรวงมหาดไทยว่าด้วยการจัดท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1D2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</w:t>
      </w:r>
      <w:r w:rsidR="000264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F921D2">
        <w:rPr>
          <w:rFonts w:ascii="TH SarabunIT๙" w:hAnsi="TH SarabunIT๙" w:cs="TH SarabunIT๙"/>
          <w:sz w:val="32"/>
          <w:szCs w:val="32"/>
        </w:rPr>
        <w:t xml:space="preserve">2548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 ฉบับที่ </w:t>
      </w:r>
      <w:r w:rsidRPr="00F921D2">
        <w:rPr>
          <w:rFonts w:ascii="TH SarabunIT๙" w:hAnsi="TH SarabunIT๙" w:cs="TH SarabunIT๙"/>
          <w:sz w:val="32"/>
          <w:szCs w:val="32"/>
        </w:rPr>
        <w:t>3 )</w:t>
      </w:r>
      <w:r w:rsidR="007A27A4">
        <w:rPr>
          <w:rFonts w:ascii="TH SarabunIT๙" w:hAnsi="TH SarabunIT๙" w:cs="TH SarabunIT๙"/>
          <w:sz w:val="32"/>
          <w:szCs w:val="32"/>
        </w:rPr>
        <w:t xml:space="preserve"> </w:t>
      </w:r>
      <w:r w:rsidRPr="00F921D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F921D2">
        <w:rPr>
          <w:rFonts w:ascii="TH SarabunIT๙" w:hAnsi="TH SarabunIT๙" w:cs="TH SarabunIT๙"/>
          <w:sz w:val="32"/>
          <w:szCs w:val="32"/>
        </w:rPr>
        <w:t>2561</w:t>
      </w:r>
    </w:p>
    <w:p w14:paraId="5C32845D" w14:textId="190CC079" w:rsidR="00815350" w:rsidRDefault="00815350" w:rsidP="00F921D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940AFE3" w14:textId="61A84758" w:rsidR="00815350" w:rsidRDefault="00815350" w:rsidP="00F921D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87E0447" w14:textId="56455545" w:rsidR="00815350" w:rsidRDefault="00815350" w:rsidP="004B5B1F">
      <w:pPr>
        <w:spacing w:after="0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2AD0D730" w14:textId="58FE3F3D" w:rsidR="00815350" w:rsidRDefault="007943AF" w:rsidP="007943AF">
      <w:pPr>
        <w:spacing w:after="0"/>
        <w:ind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sectPr w:rsidR="00815350" w:rsidSect="001C0AD3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A706A"/>
    <w:multiLevelType w:val="hybridMultilevel"/>
    <w:tmpl w:val="D39CB21C"/>
    <w:lvl w:ilvl="0" w:tplc="523AD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20"/>
    <w:rsid w:val="000264F2"/>
    <w:rsid w:val="001C0AD3"/>
    <w:rsid w:val="002256B5"/>
    <w:rsid w:val="003C02CD"/>
    <w:rsid w:val="004B5B1F"/>
    <w:rsid w:val="005E4E20"/>
    <w:rsid w:val="0067243C"/>
    <w:rsid w:val="006C5693"/>
    <w:rsid w:val="006D49A5"/>
    <w:rsid w:val="00712688"/>
    <w:rsid w:val="00726C74"/>
    <w:rsid w:val="00786451"/>
    <w:rsid w:val="007943AF"/>
    <w:rsid w:val="007A27A4"/>
    <w:rsid w:val="00815350"/>
    <w:rsid w:val="00837D70"/>
    <w:rsid w:val="008A0DF7"/>
    <w:rsid w:val="009904EC"/>
    <w:rsid w:val="00994451"/>
    <w:rsid w:val="009A39BD"/>
    <w:rsid w:val="009B6C70"/>
    <w:rsid w:val="00AF69A2"/>
    <w:rsid w:val="00B62A03"/>
    <w:rsid w:val="00BF1134"/>
    <w:rsid w:val="00D35704"/>
    <w:rsid w:val="00D66745"/>
    <w:rsid w:val="00E42195"/>
    <w:rsid w:val="00F234D1"/>
    <w:rsid w:val="00F921D2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A864"/>
  <w15:docId w15:val="{548C986B-CF6C-4F38-92F1-8BFE8F0A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20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8</cp:revision>
  <cp:lastPrinted>2022-11-30T02:20:00Z</cp:lastPrinted>
  <dcterms:created xsi:type="dcterms:W3CDTF">2022-11-11T09:05:00Z</dcterms:created>
  <dcterms:modified xsi:type="dcterms:W3CDTF">2022-11-30T02:21:00Z</dcterms:modified>
</cp:coreProperties>
</file>